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E" w:rsidRDefault="00D8726B" w:rsidP="000D31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D8726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контроль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нехарчової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», з метою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завданню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виявлену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proofErr w:type="gramEnd"/>
      <w:r w:rsidRPr="00D87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>.</w:t>
      </w:r>
    </w:p>
    <w:p w:rsidR="00D8726B" w:rsidRPr="00072777" w:rsidRDefault="00D8726B" w:rsidP="00D872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726B" w:rsidRPr="00D8726B" w:rsidRDefault="00072777" w:rsidP="00D8726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933" cy="4937760"/>
            <wp:effectExtent l="0" t="0" r="5080" b="0"/>
            <wp:docPr id="5" name="Рисунок 5" descr="\\Dpss-100-pc\общая\Проверки 2021\ІІІ квартал\08.17 41 Бебі-бум\Система\фото\звездочка\162919253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pss-100-pc\общая\Проверки 2021\ІІІ квартал\08.17 41 Бебі-бум\Система\фото\звездочка\1629192539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7" b="24221"/>
                    <a:stretch/>
                  </pic:blipFill>
                  <pic:spPr bwMode="auto">
                    <a:xfrm>
                      <a:off x="0" y="0"/>
                      <a:ext cx="5940425" cy="49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039DD" w:rsidRPr="00D039DD" w:rsidRDefault="00D8726B" w:rsidP="00D039D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У ході проведення планової перевірки встановлено 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 на ринку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Іграшка дитяча «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Потеша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морская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звёздочка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», ZHORYA, арт. ZYA-А2134, виробник: «JIA YU TOY TRADE CO., LTD»,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Lane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1,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Lingting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Industrial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Zone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Chenghai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City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Guangdong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P.C. 515800,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China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, «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Джиа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Ю Той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Трейд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Ко., ЛТД», Алея 1, промислова зона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Пінгтінг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, місто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Ченхай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, провінція </w:t>
      </w:r>
      <w:proofErr w:type="spellStart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Гуандун</w:t>
      </w:r>
      <w:proofErr w:type="spellEnd"/>
      <w:r w:rsidR="00D039DD" w:rsidRPr="00D039DD">
        <w:rPr>
          <w:rFonts w:ascii="Times New Roman" w:eastAsia="MS Mincho" w:hAnsi="Times New Roman"/>
          <w:sz w:val="24"/>
          <w:szCs w:val="24"/>
          <w:lang w:val="uk-UA"/>
        </w:rPr>
        <w:t>, 515800, Китай, дата виготовлення: 2021 рік, ш/к 6900114135626, на пакуванні зазначено: «З питань щодо продукції звертатись: 65101 м. Одеса; вул. Корольова, 2», не відповідає встановленим вимогам нормативних документів: на іграшці та її пакуванні не зазначена інформація щодо найменування, зареєстрованого комерційного найменування та контактної поштової адреси імпортера. Інструкції та інформація щодо безпечності, а саме: інформація щодо використання батарейок не відповідає закону про порядок застосування мов.</w:t>
      </w:r>
    </w:p>
    <w:p w:rsidR="00191EFC" w:rsidRDefault="00D039DD" w:rsidP="00D039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D039DD">
        <w:rPr>
          <w:rFonts w:ascii="Times New Roman" w:eastAsia="MS Mincho" w:hAnsi="Times New Roman"/>
          <w:sz w:val="24"/>
          <w:szCs w:val="24"/>
          <w:lang w:val="uk-UA"/>
        </w:rPr>
        <w:t>Відповідно до протоколу випробувань ДП «</w:t>
      </w:r>
      <w:proofErr w:type="spellStart"/>
      <w:r w:rsidRPr="00D039DD">
        <w:rPr>
          <w:rFonts w:ascii="Times New Roman" w:eastAsia="MS Mincho" w:hAnsi="Times New Roman"/>
          <w:sz w:val="24"/>
          <w:szCs w:val="24"/>
          <w:lang w:val="uk-UA"/>
        </w:rPr>
        <w:t>Укрметртестстандарт</w:t>
      </w:r>
      <w:proofErr w:type="spellEnd"/>
      <w:r w:rsidRPr="00D039DD">
        <w:rPr>
          <w:rFonts w:ascii="Times New Roman" w:eastAsia="MS Mincho" w:hAnsi="Times New Roman"/>
          <w:sz w:val="24"/>
          <w:szCs w:val="24"/>
          <w:lang w:val="uk-UA"/>
        </w:rPr>
        <w:t>» іграшка «</w:t>
      </w:r>
      <w:proofErr w:type="spellStart"/>
      <w:r w:rsidRPr="00D039DD">
        <w:rPr>
          <w:rFonts w:ascii="Times New Roman" w:eastAsia="MS Mincho" w:hAnsi="Times New Roman"/>
          <w:sz w:val="24"/>
          <w:szCs w:val="24"/>
          <w:lang w:val="uk-UA"/>
        </w:rPr>
        <w:t>Потеша</w:t>
      </w:r>
      <w:proofErr w:type="spellEnd"/>
      <w:r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D039DD">
        <w:rPr>
          <w:rFonts w:ascii="Times New Roman" w:eastAsia="MS Mincho" w:hAnsi="Times New Roman"/>
          <w:sz w:val="24"/>
          <w:szCs w:val="24"/>
          <w:lang w:val="uk-UA"/>
        </w:rPr>
        <w:t>морская</w:t>
      </w:r>
      <w:proofErr w:type="spellEnd"/>
      <w:r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D039DD">
        <w:rPr>
          <w:rFonts w:ascii="Times New Roman" w:eastAsia="MS Mincho" w:hAnsi="Times New Roman"/>
          <w:sz w:val="24"/>
          <w:szCs w:val="24"/>
          <w:lang w:val="uk-UA"/>
        </w:rPr>
        <w:t>звё</w:t>
      </w:r>
      <w:r>
        <w:rPr>
          <w:rFonts w:ascii="Times New Roman" w:eastAsia="MS Mincho" w:hAnsi="Times New Roman"/>
          <w:sz w:val="24"/>
          <w:szCs w:val="24"/>
          <w:lang w:val="uk-UA"/>
        </w:rPr>
        <w:t>здочка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 xml:space="preserve">», ZHORYA, арт. ZYA-А2134, </w:t>
      </w:r>
      <w:r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за вмістом свинцю не відповідає вимогам Технічного регламенту обмеження використання деяких небезпечних речовин в електричному та електронному обладнанні, затвердженим постановою Кабінету Міністрів України від 10 березня 2017 року № 139 (додаток № 1, п. 7; додаток № 2), а саме: </w:t>
      </w:r>
      <w:r w:rsidRPr="00D039DD">
        <w:rPr>
          <w:rFonts w:ascii="Times New Roman" w:eastAsia="MS Mincho" w:hAnsi="Times New Roman"/>
          <w:sz w:val="24"/>
          <w:szCs w:val="24"/>
          <w:lang w:val="uk-UA"/>
        </w:rPr>
        <w:lastRenderedPageBreak/>
        <w:t>перевищення масової частки свинцю, за протоколом становить 118000 мг/кг, за нормативними документами повинно бути не більше 1000 мг/кг.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191EFC" w:rsidRPr="000D3180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="00191EFC" w:rsidRPr="000D318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191EFC" w:rsidRPr="000D3180">
        <w:rPr>
          <w:rFonts w:ascii="Times New Roman" w:eastAsia="Times New Roman" w:hAnsi="Times New Roman"/>
          <w:sz w:val="24"/>
          <w:szCs w:val="24"/>
        </w:rPr>
        <w:t>ідставі</w:t>
      </w:r>
      <w:proofErr w:type="spellEnd"/>
      <w:r w:rsidR="00191EFC" w:rsidRPr="000D31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EFC" w:rsidRPr="000D3180">
        <w:rPr>
          <w:rFonts w:ascii="Times New Roman" w:eastAsia="Times New Roman" w:hAnsi="Times New Roman"/>
          <w:sz w:val="24"/>
          <w:szCs w:val="24"/>
        </w:rPr>
        <w:t>розробленого</w:t>
      </w:r>
      <w:proofErr w:type="spellEnd"/>
      <w:r w:rsidR="00191EFC" w:rsidRPr="000D3180">
        <w:rPr>
          <w:rFonts w:ascii="Times New Roman" w:eastAsia="Times New Roman" w:hAnsi="Times New Roman"/>
          <w:sz w:val="24"/>
          <w:szCs w:val="24"/>
        </w:rPr>
        <w:t xml:space="preserve"> органом </w:t>
      </w:r>
      <w:proofErr w:type="spellStart"/>
      <w:r w:rsidR="00191EFC" w:rsidRPr="000D3180">
        <w:rPr>
          <w:rFonts w:ascii="Times New Roman" w:eastAsia="Times New Roman" w:hAnsi="Times New Roman"/>
          <w:sz w:val="24"/>
          <w:szCs w:val="24"/>
        </w:rPr>
        <w:t>ринкового</w:t>
      </w:r>
      <w:proofErr w:type="spellEnd"/>
      <w:r w:rsidR="00191EFC" w:rsidRPr="000D31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EFC" w:rsidRPr="000D3180">
        <w:rPr>
          <w:rFonts w:ascii="Times New Roman" w:eastAsia="Times New Roman" w:hAnsi="Times New Roman"/>
          <w:sz w:val="24"/>
          <w:szCs w:val="24"/>
        </w:rPr>
        <w:t>нагляду</w:t>
      </w:r>
      <w:proofErr w:type="spellEnd"/>
      <w:r w:rsidR="00191EFC" w:rsidRPr="000D3180">
        <w:rPr>
          <w:rFonts w:ascii="Times New Roman" w:eastAsia="Times New Roman" w:hAnsi="Times New Roman"/>
          <w:sz w:val="24"/>
          <w:szCs w:val="24"/>
        </w:rPr>
        <w:t xml:space="preserve"> сценарного плану </w:t>
      </w:r>
      <w:proofErr w:type="spellStart"/>
      <w:r w:rsidR="00191EFC" w:rsidRPr="000D3180">
        <w:rPr>
          <w:rFonts w:ascii="Times New Roman" w:eastAsia="Times New Roman" w:hAnsi="Times New Roman"/>
          <w:sz w:val="24"/>
          <w:szCs w:val="24"/>
        </w:rPr>
        <w:t>ймовірності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EFC" w:rsidRPr="00E43816">
        <w:rPr>
          <w:rFonts w:ascii="Times New Roman" w:eastAsia="Times New Roman" w:hAnsi="Times New Roman"/>
          <w:sz w:val="24"/>
          <w:szCs w:val="24"/>
        </w:rPr>
        <w:t>виникнення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EFC" w:rsidRPr="00E43816">
        <w:rPr>
          <w:rFonts w:ascii="Times New Roman" w:eastAsia="Times New Roman" w:hAnsi="Times New Roman"/>
          <w:sz w:val="24"/>
          <w:szCs w:val="24"/>
        </w:rPr>
        <w:t>ризику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91EFC" w:rsidRPr="00E43816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EFC" w:rsidRPr="00E43816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EFC" w:rsidRPr="00E43816">
        <w:rPr>
          <w:rFonts w:ascii="Times New Roman" w:eastAsia="Times New Roman" w:hAnsi="Times New Roman"/>
          <w:sz w:val="24"/>
          <w:szCs w:val="24"/>
        </w:rPr>
        <w:t>становити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EFC" w:rsidRPr="00E43816">
        <w:rPr>
          <w:rFonts w:ascii="Times New Roman" w:eastAsia="Times New Roman" w:hAnsi="Times New Roman"/>
          <w:sz w:val="24"/>
          <w:szCs w:val="24"/>
        </w:rPr>
        <w:t>продукція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91EFC" w:rsidRPr="00E43816">
        <w:rPr>
          <w:rFonts w:ascii="Times New Roman" w:eastAsia="Times New Roman" w:hAnsi="Times New Roman"/>
          <w:sz w:val="24"/>
          <w:szCs w:val="24"/>
        </w:rPr>
        <w:t>встановлено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91EFC" w:rsidRPr="00E43816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="00191EFC"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іграшка </w:t>
      </w:r>
      <w:r w:rsidRPr="00D039DD">
        <w:rPr>
          <w:rFonts w:ascii="Times New Roman" w:eastAsia="MS Mincho" w:hAnsi="Times New Roman"/>
          <w:sz w:val="24"/>
          <w:szCs w:val="24"/>
          <w:lang w:val="uk-UA"/>
        </w:rPr>
        <w:t>«</w:t>
      </w:r>
      <w:proofErr w:type="spellStart"/>
      <w:r w:rsidRPr="00D039DD">
        <w:rPr>
          <w:rFonts w:ascii="Times New Roman" w:eastAsia="MS Mincho" w:hAnsi="Times New Roman"/>
          <w:sz w:val="24"/>
          <w:szCs w:val="24"/>
          <w:lang w:val="uk-UA"/>
        </w:rPr>
        <w:t>Потеша</w:t>
      </w:r>
      <w:proofErr w:type="spellEnd"/>
      <w:r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D039DD">
        <w:rPr>
          <w:rFonts w:ascii="Times New Roman" w:eastAsia="MS Mincho" w:hAnsi="Times New Roman"/>
          <w:sz w:val="24"/>
          <w:szCs w:val="24"/>
          <w:lang w:val="uk-UA"/>
        </w:rPr>
        <w:t>морская</w:t>
      </w:r>
      <w:proofErr w:type="spellEnd"/>
      <w:r w:rsidRP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D039DD">
        <w:rPr>
          <w:rFonts w:ascii="Times New Roman" w:eastAsia="MS Mincho" w:hAnsi="Times New Roman"/>
          <w:sz w:val="24"/>
          <w:szCs w:val="24"/>
          <w:lang w:val="uk-UA"/>
        </w:rPr>
        <w:t>звёздочка</w:t>
      </w:r>
      <w:proofErr w:type="spellEnd"/>
      <w:r w:rsidRPr="00D039DD">
        <w:rPr>
          <w:rFonts w:ascii="Times New Roman" w:eastAsia="MS Mincho" w:hAnsi="Times New Roman"/>
          <w:sz w:val="24"/>
          <w:szCs w:val="24"/>
          <w:lang w:val="uk-UA"/>
        </w:rPr>
        <w:t>», ZHORYA, арт. ZYA-А2134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r w:rsidR="00191EFC"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становить </w:t>
      </w:r>
      <w:r w:rsidR="003D409C">
        <w:rPr>
          <w:rFonts w:ascii="Times New Roman" w:eastAsia="Times New Roman" w:hAnsi="Times New Roman"/>
          <w:sz w:val="24"/>
          <w:szCs w:val="24"/>
          <w:lang w:val="uk-UA"/>
        </w:rPr>
        <w:t>високий</w:t>
      </w:r>
      <w:r w:rsidR="00191EFC"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рівень загрози </w:t>
      </w:r>
      <w:r w:rsidR="00191EFC" w:rsidRPr="00E43816">
        <w:rPr>
          <w:rFonts w:ascii="Times New Roman" w:eastAsia="Times New Roman" w:hAnsi="Times New Roman"/>
          <w:bCs/>
          <w:sz w:val="24"/>
          <w:szCs w:val="24"/>
        </w:rPr>
        <w:t xml:space="preserve">для </w:t>
      </w:r>
      <w:proofErr w:type="spellStart"/>
      <w:r w:rsidR="00191EFC" w:rsidRPr="00E43816">
        <w:rPr>
          <w:rFonts w:ascii="Times New Roman" w:eastAsia="Times New Roman" w:hAnsi="Times New Roman"/>
          <w:bCs/>
          <w:sz w:val="24"/>
          <w:szCs w:val="24"/>
        </w:rPr>
        <w:t>життя</w:t>
      </w:r>
      <w:proofErr w:type="spellEnd"/>
      <w:r w:rsidR="00191EFC" w:rsidRPr="00E43816">
        <w:rPr>
          <w:rFonts w:ascii="Times New Roman" w:eastAsia="Times New Roman" w:hAnsi="Times New Roman"/>
          <w:bCs/>
          <w:sz w:val="24"/>
          <w:szCs w:val="24"/>
        </w:rPr>
        <w:t xml:space="preserve"> та </w:t>
      </w:r>
      <w:proofErr w:type="spellStart"/>
      <w:r w:rsidR="00191EFC" w:rsidRPr="00E43816">
        <w:rPr>
          <w:rFonts w:ascii="Times New Roman" w:eastAsia="Times New Roman" w:hAnsi="Times New Roman"/>
          <w:bCs/>
          <w:sz w:val="24"/>
          <w:szCs w:val="24"/>
        </w:rPr>
        <w:t>здоров’я</w:t>
      </w:r>
      <w:proofErr w:type="spellEnd"/>
      <w:r w:rsidR="00191EFC" w:rsidRPr="00E4381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191EFC" w:rsidRPr="00E43816">
        <w:rPr>
          <w:rFonts w:ascii="Times New Roman" w:eastAsia="Times New Roman" w:hAnsi="Times New Roman"/>
          <w:bCs/>
          <w:sz w:val="24"/>
          <w:szCs w:val="24"/>
        </w:rPr>
        <w:t>споживачів</w:t>
      </w:r>
      <w:proofErr w:type="spellEnd"/>
      <w:r w:rsidR="00191EFC">
        <w:rPr>
          <w:rFonts w:ascii="Times New Roman" w:eastAsia="Times New Roman" w:hAnsi="Times New Roman"/>
          <w:bCs/>
          <w:sz w:val="24"/>
          <w:szCs w:val="24"/>
          <w:lang w:val="uk-UA"/>
        </w:rPr>
        <w:t>.</w:t>
      </w:r>
    </w:p>
    <w:sectPr w:rsidR="0019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22"/>
    <w:rsid w:val="00072777"/>
    <w:rsid w:val="000D3180"/>
    <w:rsid w:val="00191EFC"/>
    <w:rsid w:val="00291C68"/>
    <w:rsid w:val="002C75E0"/>
    <w:rsid w:val="003D409C"/>
    <w:rsid w:val="00400726"/>
    <w:rsid w:val="00460BBE"/>
    <w:rsid w:val="004B4222"/>
    <w:rsid w:val="005863A7"/>
    <w:rsid w:val="00696C16"/>
    <w:rsid w:val="007E6814"/>
    <w:rsid w:val="008F6BCF"/>
    <w:rsid w:val="00A362DA"/>
    <w:rsid w:val="00C303D3"/>
    <w:rsid w:val="00D039DD"/>
    <w:rsid w:val="00D769F3"/>
    <w:rsid w:val="00D8726B"/>
    <w:rsid w:val="00E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DPSS-SP1</cp:lastModifiedBy>
  <cp:revision>8</cp:revision>
  <dcterms:created xsi:type="dcterms:W3CDTF">2021-08-30T05:44:00Z</dcterms:created>
  <dcterms:modified xsi:type="dcterms:W3CDTF">2021-10-18T08:49:00Z</dcterms:modified>
</cp:coreProperties>
</file>