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6" w:rsidRPr="007A13F1" w:rsidRDefault="00A10BC3" w:rsidP="001336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F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проведену роботу</w:t>
      </w:r>
    </w:p>
    <w:p w:rsidR="00A10BC3" w:rsidRPr="007A13F1" w:rsidRDefault="00A10BC3" w:rsidP="001336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розгляду звернення громадян за 2020 рік</w:t>
      </w:r>
    </w:p>
    <w:p w:rsidR="00D85E1D" w:rsidRPr="007A13F1" w:rsidRDefault="00473908" w:rsidP="00442B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</w:t>
      </w:r>
      <w:r w:rsidR="00A10BC3" w:rsidRPr="007A13F1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 нагляду за дотриманням </w:t>
      </w:r>
      <w:r w:rsidR="007B79D8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санітарного законодавства </w:t>
      </w:r>
      <w:r w:rsidR="00D85E1D" w:rsidRPr="007A13F1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</w:t>
      </w:r>
      <w:r w:rsidR="00BF2FD1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жпродспоживслужби в Херсонській </w:t>
      </w:r>
      <w:r w:rsidR="00D85E1D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7B79D8" w:rsidRPr="007A13F1"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AA1A32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A10BC3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рік було розглянуто </w:t>
      </w:r>
      <w:r w:rsidR="00442BE5" w:rsidRPr="007A13F1">
        <w:rPr>
          <w:rFonts w:ascii="Times New Roman" w:hAnsi="Times New Roman" w:cs="Times New Roman"/>
          <w:sz w:val="28"/>
          <w:szCs w:val="28"/>
          <w:lang w:val="uk-UA"/>
        </w:rPr>
        <w:t>375</w:t>
      </w:r>
      <w:r w:rsidR="0044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BC3" w:rsidRPr="007A13F1">
        <w:rPr>
          <w:rFonts w:ascii="Times New Roman" w:hAnsi="Times New Roman" w:cs="Times New Roman"/>
          <w:sz w:val="28"/>
          <w:szCs w:val="28"/>
          <w:lang w:val="uk-UA"/>
        </w:rPr>
        <w:t>звернень громадян</w:t>
      </w:r>
      <w:r w:rsidRPr="007A13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1A32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BC3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AA1A32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за напрямком санітарної очистки </w:t>
      </w:r>
      <w:r w:rsidR="00442BE5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r w:rsidR="006539B0" w:rsidRPr="007A13F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 64, п</w:t>
      </w:r>
      <w:r w:rsidR="00394430" w:rsidRPr="007A13F1">
        <w:rPr>
          <w:rFonts w:ascii="Times New Roman" w:hAnsi="Times New Roman" w:cs="Times New Roman"/>
          <w:sz w:val="28"/>
          <w:szCs w:val="28"/>
          <w:lang w:val="uk-UA"/>
        </w:rPr>
        <w:t>орушення умов проживання –</w:t>
      </w:r>
      <w:r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 70, з</w:t>
      </w:r>
      <w:r w:rsidR="00394430" w:rsidRPr="007A13F1">
        <w:rPr>
          <w:rFonts w:ascii="Times New Roman" w:hAnsi="Times New Roman" w:cs="Times New Roman"/>
          <w:sz w:val="28"/>
          <w:szCs w:val="28"/>
          <w:lang w:val="uk-UA"/>
        </w:rPr>
        <w:t>абруднення атмосферного повітря –</w:t>
      </w:r>
      <w:r w:rsidR="00BF2FD1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 127, </w:t>
      </w:r>
      <w:r w:rsidR="007B79D8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норм </w:t>
      </w:r>
      <w:r w:rsidR="00394430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на </w:t>
      </w:r>
      <w:r w:rsidR="00442BE5">
        <w:rPr>
          <w:rFonts w:ascii="Times New Roman" w:hAnsi="Times New Roman" w:cs="Times New Roman"/>
          <w:sz w:val="28"/>
          <w:szCs w:val="28"/>
          <w:lang w:val="uk-UA"/>
        </w:rPr>
        <w:t>об’єктах та підприємствах – 84.</w:t>
      </w:r>
    </w:p>
    <w:p w:rsidR="00373D0D" w:rsidRPr="007A13F1" w:rsidRDefault="00442BE5" w:rsidP="00442B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3A1DA9">
        <w:rPr>
          <w:rFonts w:ascii="Times New Roman" w:hAnsi="Times New Roman" w:cs="Times New Roman"/>
          <w:sz w:val="28"/>
          <w:szCs w:val="28"/>
          <w:lang w:val="uk-UA"/>
        </w:rPr>
        <w:t xml:space="preserve">частіше громадяни скаржились на </w:t>
      </w:r>
      <w:r>
        <w:rPr>
          <w:rFonts w:ascii="Times New Roman" w:hAnsi="Times New Roman" w:cs="Times New Roman"/>
          <w:sz w:val="28"/>
          <w:szCs w:val="28"/>
          <w:lang w:val="uk-UA"/>
        </w:rPr>
        <w:t>недотримання правил благоустрою населених пунктів, пр</w:t>
      </w:r>
      <w:r w:rsidR="003A1DA9">
        <w:rPr>
          <w:rFonts w:ascii="Times New Roman" w:hAnsi="Times New Roman" w:cs="Times New Roman"/>
          <w:sz w:val="28"/>
          <w:szCs w:val="28"/>
          <w:lang w:val="uk-UA"/>
        </w:rPr>
        <w:t xml:space="preserve">авил добросусідства, </w:t>
      </w:r>
      <w:r>
        <w:rPr>
          <w:rFonts w:ascii="Times New Roman" w:hAnsi="Times New Roman" w:cs="Times New Roman"/>
          <w:sz w:val="28"/>
          <w:szCs w:val="28"/>
          <w:lang w:val="uk-UA"/>
        </w:rPr>
        <w:t>забруднення</w:t>
      </w:r>
      <w:r w:rsidR="00B91F25" w:rsidRPr="007A1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ного повітря</w:t>
      </w:r>
      <w:r w:rsidR="00B91F25" w:rsidRPr="007A1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порушення карантинних вимог в магазинах,</w:t>
      </w:r>
      <w:r w:rsidR="00B91F25" w:rsidRPr="007A1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неякісне водопостачання тощо</w:t>
      </w:r>
      <w:r w:rsidR="00C0427D" w:rsidRPr="007A1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10BC3" w:rsidRPr="007A13F1" w:rsidRDefault="00A10BC3" w:rsidP="00442B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3F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B569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розгляду</w:t>
      </w:r>
      <w:r w:rsidR="00483706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5693">
        <w:rPr>
          <w:rFonts w:ascii="Times New Roman" w:hAnsi="Times New Roman" w:cs="Times New Roman"/>
          <w:sz w:val="28"/>
          <w:szCs w:val="28"/>
          <w:lang w:val="uk-UA"/>
        </w:rPr>
        <w:t xml:space="preserve">позитивно розглянуто - 274 </w:t>
      </w:r>
      <w:r w:rsidR="002D789B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3A1DA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DB56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53FE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З них, </w:t>
      </w:r>
      <w:r w:rsidR="00442BE5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A353FE" w:rsidRPr="007A13F1">
        <w:rPr>
          <w:rFonts w:ascii="Times New Roman" w:hAnsi="Times New Roman" w:cs="Times New Roman"/>
          <w:sz w:val="28"/>
          <w:szCs w:val="28"/>
          <w:lang w:val="uk-UA"/>
        </w:rPr>
        <w:t>санітар</w:t>
      </w:r>
      <w:r w:rsidR="00442BE5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A353FE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 очистк</w:t>
      </w:r>
      <w:r w:rsidR="00442B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353FE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 та утримання територій -</w:t>
      </w:r>
      <w:r w:rsidR="0044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3FE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52, </w:t>
      </w:r>
      <w:r w:rsidR="00BF2FD1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</w:t>
      </w:r>
      <w:r w:rsidR="006F121B">
        <w:rPr>
          <w:rFonts w:ascii="Times New Roman" w:hAnsi="Times New Roman" w:cs="Times New Roman"/>
          <w:sz w:val="28"/>
          <w:szCs w:val="28"/>
          <w:lang w:val="uk-UA"/>
        </w:rPr>
        <w:t xml:space="preserve">умов проживання </w:t>
      </w:r>
      <w:r w:rsidR="00A353FE" w:rsidRPr="007A13F1">
        <w:rPr>
          <w:rFonts w:ascii="Times New Roman" w:hAnsi="Times New Roman" w:cs="Times New Roman"/>
          <w:sz w:val="28"/>
          <w:szCs w:val="28"/>
          <w:lang w:val="uk-UA"/>
        </w:rPr>
        <w:t>– 31,</w:t>
      </w:r>
      <w:r w:rsidR="00483706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3FE" w:rsidRPr="007A13F1">
        <w:rPr>
          <w:rFonts w:ascii="Times New Roman" w:hAnsi="Times New Roman" w:cs="Times New Roman"/>
          <w:sz w:val="28"/>
          <w:szCs w:val="28"/>
          <w:lang w:val="uk-UA"/>
        </w:rPr>
        <w:t>забруднення атмосферного повітря – 35, порушення норм законодавства на об’єктах та підприємствах – 19.</w:t>
      </w:r>
    </w:p>
    <w:p w:rsidR="00A10BC3" w:rsidRPr="007A13F1" w:rsidRDefault="00483706" w:rsidP="00442B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Надано 208 </w:t>
      </w:r>
      <w:r w:rsidR="00442BE5">
        <w:rPr>
          <w:rFonts w:ascii="Times New Roman" w:hAnsi="Times New Roman" w:cs="Times New Roman"/>
          <w:sz w:val="28"/>
          <w:szCs w:val="28"/>
          <w:lang w:val="uk-UA"/>
        </w:rPr>
        <w:t>письмових роз’яснень</w:t>
      </w:r>
      <w:r w:rsidR="00A10BC3" w:rsidRPr="007A13F1">
        <w:rPr>
          <w:rFonts w:ascii="Times New Roman" w:hAnsi="Times New Roman" w:cs="Times New Roman"/>
          <w:sz w:val="28"/>
          <w:szCs w:val="28"/>
          <w:lang w:val="uk-UA"/>
        </w:rPr>
        <w:t xml:space="preserve"> щодо порушених питань, викладених у зверненнях.</w:t>
      </w:r>
    </w:p>
    <w:p w:rsidR="00A10BC3" w:rsidRPr="006A5853" w:rsidRDefault="00A10BC3" w:rsidP="00AF0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AE0" w:rsidRPr="006A5853" w:rsidRDefault="00AF0AE0" w:rsidP="00AF0AE0">
      <w:pPr>
        <w:tabs>
          <w:tab w:val="left" w:pos="5370"/>
        </w:tabs>
        <w:rPr>
          <w:rFonts w:ascii="Times New Roman" w:hAnsi="Times New Roman" w:cs="Times New Roman"/>
          <w:lang w:val="uk-UA"/>
        </w:rPr>
      </w:pPr>
      <w:r w:rsidRPr="006A5853">
        <w:rPr>
          <w:rFonts w:ascii="Times New Roman" w:hAnsi="Times New Roman" w:cs="Times New Roman"/>
          <w:lang w:val="uk-UA"/>
        </w:rPr>
        <w:tab/>
      </w:r>
    </w:p>
    <w:p w:rsidR="00AF0AE0" w:rsidRPr="006A5853" w:rsidRDefault="00AF0AE0" w:rsidP="00AF0AE0">
      <w:pPr>
        <w:rPr>
          <w:rFonts w:ascii="Times New Roman" w:hAnsi="Times New Roman" w:cs="Times New Roman"/>
          <w:lang w:val="uk-UA"/>
        </w:rPr>
      </w:pPr>
    </w:p>
    <w:p w:rsidR="00AF0AE0" w:rsidRPr="006A5853" w:rsidRDefault="00AF0AE0" w:rsidP="00AF0AE0">
      <w:pPr>
        <w:rPr>
          <w:rFonts w:ascii="Times New Roman" w:hAnsi="Times New Roman" w:cs="Times New Roman"/>
          <w:lang w:val="uk-UA"/>
        </w:rPr>
      </w:pPr>
    </w:p>
    <w:p w:rsidR="00716BB6" w:rsidRPr="006A5853" w:rsidRDefault="00716BB6" w:rsidP="00AF0AE0">
      <w:pPr>
        <w:rPr>
          <w:rFonts w:ascii="Times New Roman" w:hAnsi="Times New Roman" w:cs="Times New Roman"/>
          <w:lang w:val="uk-UA"/>
        </w:rPr>
      </w:pPr>
    </w:p>
    <w:p w:rsidR="00716BB6" w:rsidRPr="006A5853" w:rsidRDefault="00716BB6" w:rsidP="00AF0AE0">
      <w:pPr>
        <w:rPr>
          <w:rFonts w:ascii="Times New Roman" w:hAnsi="Times New Roman" w:cs="Times New Roman"/>
          <w:lang w:val="uk-UA"/>
        </w:rPr>
      </w:pPr>
    </w:p>
    <w:p w:rsidR="00716BB6" w:rsidRPr="006A5853" w:rsidRDefault="00716BB6" w:rsidP="00AF0AE0">
      <w:pPr>
        <w:rPr>
          <w:rFonts w:ascii="Times New Roman" w:hAnsi="Times New Roman" w:cs="Times New Roman"/>
          <w:lang w:val="uk-UA"/>
        </w:rPr>
      </w:pPr>
    </w:p>
    <w:p w:rsidR="00716BB6" w:rsidRPr="00664517" w:rsidRDefault="00716BB6" w:rsidP="00AF0AE0">
      <w:pPr>
        <w:rPr>
          <w:lang w:val="uk-UA"/>
        </w:rPr>
      </w:pPr>
    </w:p>
    <w:sectPr w:rsidR="00716BB6" w:rsidRPr="00664517" w:rsidSect="00CA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0AE0"/>
    <w:rsid w:val="00061C40"/>
    <w:rsid w:val="00081724"/>
    <w:rsid w:val="00133686"/>
    <w:rsid w:val="001A4B04"/>
    <w:rsid w:val="002D4E35"/>
    <w:rsid w:val="002D789B"/>
    <w:rsid w:val="00373D0D"/>
    <w:rsid w:val="00394430"/>
    <w:rsid w:val="003A1DA9"/>
    <w:rsid w:val="003C636A"/>
    <w:rsid w:val="00406FD1"/>
    <w:rsid w:val="00442BE5"/>
    <w:rsid w:val="00464307"/>
    <w:rsid w:val="00473908"/>
    <w:rsid w:val="00481643"/>
    <w:rsid w:val="00483706"/>
    <w:rsid w:val="00487565"/>
    <w:rsid w:val="00505D34"/>
    <w:rsid w:val="00547CE0"/>
    <w:rsid w:val="005679E1"/>
    <w:rsid w:val="00633653"/>
    <w:rsid w:val="00637651"/>
    <w:rsid w:val="006539B0"/>
    <w:rsid w:val="006A5853"/>
    <w:rsid w:val="006F121B"/>
    <w:rsid w:val="00716BB6"/>
    <w:rsid w:val="007515C7"/>
    <w:rsid w:val="007A13F1"/>
    <w:rsid w:val="007B79D8"/>
    <w:rsid w:val="00825251"/>
    <w:rsid w:val="008A3E8C"/>
    <w:rsid w:val="00905B96"/>
    <w:rsid w:val="00980142"/>
    <w:rsid w:val="009B0AFF"/>
    <w:rsid w:val="009D3023"/>
    <w:rsid w:val="009E0550"/>
    <w:rsid w:val="00A10BC3"/>
    <w:rsid w:val="00A353FE"/>
    <w:rsid w:val="00AA1A32"/>
    <w:rsid w:val="00AF0AE0"/>
    <w:rsid w:val="00B43ABD"/>
    <w:rsid w:val="00B91F25"/>
    <w:rsid w:val="00B937D1"/>
    <w:rsid w:val="00BB4C8E"/>
    <w:rsid w:val="00BF2FD1"/>
    <w:rsid w:val="00C0427D"/>
    <w:rsid w:val="00C32B18"/>
    <w:rsid w:val="00C51373"/>
    <w:rsid w:val="00CA3541"/>
    <w:rsid w:val="00CA75C1"/>
    <w:rsid w:val="00CF7CA3"/>
    <w:rsid w:val="00D12B08"/>
    <w:rsid w:val="00D134A2"/>
    <w:rsid w:val="00D13A92"/>
    <w:rsid w:val="00D554B9"/>
    <w:rsid w:val="00D85E1D"/>
    <w:rsid w:val="00DB5693"/>
    <w:rsid w:val="00E14438"/>
    <w:rsid w:val="00E30602"/>
    <w:rsid w:val="00E5461F"/>
    <w:rsid w:val="00F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0"/>
  </w:style>
  <w:style w:type="paragraph" w:styleId="1">
    <w:name w:val="heading 1"/>
    <w:basedOn w:val="a"/>
    <w:link w:val="10"/>
    <w:uiPriority w:val="9"/>
    <w:qFormat/>
    <w:rsid w:val="00716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9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73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31</cp:revision>
  <dcterms:created xsi:type="dcterms:W3CDTF">2021-04-28T10:39:00Z</dcterms:created>
  <dcterms:modified xsi:type="dcterms:W3CDTF">2021-04-29T13:22:00Z</dcterms:modified>
</cp:coreProperties>
</file>