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46" w:rsidRDefault="003F702C" w:rsidP="000611C2">
      <w:pPr>
        <w:pStyle w:val="a5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3F702C">
        <w:rPr>
          <w:rFonts w:ascii="Times New Roman" w:hAnsi="Times New Roman"/>
          <w:noProof/>
          <w:sz w:val="28"/>
          <w:szCs w:val="28"/>
          <w:lang w:val="uk-UA" w:eastAsia="uk-UA"/>
        </w:rPr>
        <w:t>Електроплитка ТМ «ТЕРМІЯ», модель ЕПЧ 1-1,5/230 М2(б)</w:t>
      </w:r>
    </w:p>
    <w:p w:rsidR="00CF5CA8" w:rsidRDefault="00CF5CA8" w:rsidP="000611C2">
      <w:pPr>
        <w:pStyle w:val="a5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3F702C" w:rsidRPr="003F702C" w:rsidRDefault="00CF5CA8" w:rsidP="000611C2">
      <w:pPr>
        <w:pStyle w:val="a5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CF5C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D:\Планові перевірки\Ринковий нагляд Накази і направлення\2019 рік\ІІІ квартал\будівельник1\Система сповіщення\E9C1E762-56FA-40CC-A684-34A77D9E11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ові перевірки\Ринковий нагляд Накази і направлення\2019 рік\ІІІ квартал\будівельник1\Система сповіщення\E9C1E762-56FA-40CC-A684-34A77D9E113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C2" w:rsidRDefault="000611C2" w:rsidP="000611C2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84AC7" w:rsidRDefault="00E84AC7" w:rsidP="007A2246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F702C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Електроплитка ТМ «ТЕРМІЯ», модель ЕПЧ 1-1,5/230 М2(б) не відповідає вимогам ДСТУ EN 60335-2-9:2014 за такими пунктами:</w:t>
      </w:r>
    </w:p>
    <w:p w:rsidR="003F702C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7.8 – затискач захисного ущемлення не маркований умовною познакою 5019 згідно з ІЕС 60417;</w:t>
      </w:r>
    </w:p>
    <w:p w:rsidR="003F702C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7.12 – інструкція не містить такої необхідної інформації у перекладі українською мовою:</w:t>
      </w:r>
    </w:p>
    <w:p w:rsidR="003F702C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 xml:space="preserve">- Theinstructionsshallstatethatappliancesarenotintendedtobeoperatedbymeansofanexternaltimerorexternaltimerorseparateremote- </w:t>
      </w:r>
      <w:proofErr w:type="spellStart"/>
      <w:r w:rsidRPr="002B212A">
        <w:rPr>
          <w:rFonts w:ascii="Times New Roman" w:hAnsi="Times New Roman"/>
          <w:sz w:val="28"/>
          <w:szCs w:val="28"/>
          <w:lang w:val="uk-UA"/>
        </w:rPr>
        <w:t>controlsystem</w:t>
      </w:r>
      <w:proofErr w:type="spellEnd"/>
      <w:r w:rsidRPr="002B212A">
        <w:rPr>
          <w:rFonts w:ascii="Times New Roman" w:hAnsi="Times New Roman"/>
          <w:sz w:val="28"/>
          <w:szCs w:val="28"/>
          <w:lang w:val="uk-UA"/>
        </w:rPr>
        <w:t>;</w:t>
      </w:r>
    </w:p>
    <w:p w:rsidR="003F702C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7.12.Z101 – висота літер інструкції недостатня.</w:t>
      </w:r>
    </w:p>
    <w:p w:rsidR="00EA11BB" w:rsidRPr="002B212A" w:rsidRDefault="003F702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Необхідні застороги інструкції наведені шрифтом з розміром великих літер 1,5 мм за норми не менше ніж 3,0 мм.</w:t>
      </w:r>
    </w:p>
    <w:p w:rsidR="00C3766C" w:rsidRPr="002B212A" w:rsidRDefault="00C3766C" w:rsidP="003F702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B212A">
        <w:rPr>
          <w:rFonts w:ascii="Times New Roman" w:hAnsi="Times New Roman"/>
          <w:sz w:val="28"/>
          <w:szCs w:val="28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 електроплитка ТМ «ТЕРМІЯ», модель ЕПЧ 1-1,5/230 М2(б) становить низький рівень загрози дл</w:t>
      </w:r>
      <w:bookmarkStart w:id="0" w:name="_GoBack"/>
      <w:bookmarkEnd w:id="0"/>
      <w:r w:rsidRPr="002B212A">
        <w:rPr>
          <w:rFonts w:ascii="Times New Roman" w:hAnsi="Times New Roman"/>
          <w:sz w:val="28"/>
          <w:szCs w:val="28"/>
          <w:lang w:val="uk-UA"/>
        </w:rPr>
        <w:t>я життя та здоров’я споживачів.</w:t>
      </w:r>
    </w:p>
    <w:sectPr w:rsidR="00C3766C" w:rsidRPr="002B212A" w:rsidSect="00BF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573F"/>
    <w:rsid w:val="000611C2"/>
    <w:rsid w:val="002B212A"/>
    <w:rsid w:val="003F702C"/>
    <w:rsid w:val="004917BE"/>
    <w:rsid w:val="004F412F"/>
    <w:rsid w:val="00614E48"/>
    <w:rsid w:val="007A2246"/>
    <w:rsid w:val="0098573F"/>
    <w:rsid w:val="00A07E19"/>
    <w:rsid w:val="00B74A19"/>
    <w:rsid w:val="00BF363C"/>
    <w:rsid w:val="00C3766C"/>
    <w:rsid w:val="00CF5CA8"/>
    <w:rsid w:val="00D6220B"/>
    <w:rsid w:val="00D93D00"/>
    <w:rsid w:val="00E84AC7"/>
    <w:rsid w:val="00EA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3F"/>
    <w:rPr>
      <w:rFonts w:ascii="Tahoma" w:hAnsi="Tahoma" w:cs="Tahoma"/>
      <w:sz w:val="16"/>
      <w:szCs w:val="16"/>
    </w:rPr>
  </w:style>
  <w:style w:type="paragraph" w:styleId="a5">
    <w:name w:val="No Spacing"/>
    <w:qFormat/>
    <w:rsid w:val="000611C2"/>
    <w:pPr>
      <w:spacing w:after="0" w:line="240" w:lineRule="auto"/>
    </w:pPr>
    <w:rPr>
      <w:rFonts w:ascii="Calibri" w:eastAsia="MS Mincho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2020-02-19T15:18:00Z</dcterms:created>
  <dcterms:modified xsi:type="dcterms:W3CDTF">2020-02-19T15:18:00Z</dcterms:modified>
</cp:coreProperties>
</file>