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23" w:rsidRPr="00200720" w:rsidRDefault="00AA2485" w:rsidP="00AA248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475"/>
      <w:bookmarkEnd w:id="0"/>
      <w:r w:rsidRPr="00200720">
        <w:rPr>
          <w:color w:val="000000"/>
          <w:sz w:val="28"/>
          <w:szCs w:val="28"/>
          <w:lang w:val="uk-UA"/>
        </w:rPr>
        <w:t>Відповідно до ст. 35 Закону України «Про державний ринковий нагляд і контроль нехарчової продукції», з</w:t>
      </w:r>
      <w:r w:rsidR="00F12923" w:rsidRPr="00200720">
        <w:rPr>
          <w:color w:val="000000"/>
          <w:sz w:val="28"/>
          <w:szCs w:val="28"/>
        </w:rPr>
        <w:t xml:space="preserve"> метою </w:t>
      </w:r>
      <w:proofErr w:type="spellStart"/>
      <w:r w:rsidR="00F12923" w:rsidRPr="00200720">
        <w:rPr>
          <w:color w:val="000000"/>
          <w:sz w:val="28"/>
          <w:szCs w:val="28"/>
        </w:rPr>
        <w:t>зменшення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ризику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суспільним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інтересам</w:t>
      </w:r>
      <w:proofErr w:type="spellEnd"/>
      <w:r w:rsidR="00F12923" w:rsidRPr="00200720">
        <w:rPr>
          <w:color w:val="000000"/>
          <w:sz w:val="28"/>
          <w:szCs w:val="28"/>
        </w:rPr>
        <w:t xml:space="preserve"> і </w:t>
      </w:r>
      <w:proofErr w:type="spellStart"/>
      <w:r w:rsidR="00F12923" w:rsidRPr="00200720">
        <w:rPr>
          <w:color w:val="000000"/>
          <w:sz w:val="28"/>
          <w:szCs w:val="28"/>
        </w:rPr>
        <w:t>запобігання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завданню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іншої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шкоди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органи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ринкового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нагляду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вживають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заходів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щодо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своєчасного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попередження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споживачів</w:t>
      </w:r>
      <w:proofErr w:type="spellEnd"/>
      <w:r w:rsidR="00F12923" w:rsidRPr="00200720">
        <w:rPr>
          <w:color w:val="000000"/>
          <w:sz w:val="28"/>
          <w:szCs w:val="28"/>
        </w:rPr>
        <w:t xml:space="preserve"> (</w:t>
      </w:r>
      <w:proofErr w:type="spellStart"/>
      <w:r w:rsidR="00F12923" w:rsidRPr="00200720">
        <w:rPr>
          <w:color w:val="000000"/>
          <w:sz w:val="28"/>
          <w:szCs w:val="28"/>
        </w:rPr>
        <w:t>користувачів</w:t>
      </w:r>
      <w:proofErr w:type="spellEnd"/>
      <w:r w:rsidR="00F12923" w:rsidRPr="00200720">
        <w:rPr>
          <w:color w:val="000000"/>
          <w:sz w:val="28"/>
          <w:szCs w:val="28"/>
        </w:rPr>
        <w:t xml:space="preserve">) про </w:t>
      </w:r>
      <w:proofErr w:type="spellStart"/>
      <w:r w:rsidR="00F12923" w:rsidRPr="00200720">
        <w:rPr>
          <w:color w:val="000000"/>
          <w:sz w:val="28"/>
          <w:szCs w:val="28"/>
        </w:rPr>
        <w:t>виявлену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цими</w:t>
      </w:r>
      <w:proofErr w:type="spellEnd"/>
      <w:r w:rsidR="00F12923" w:rsidRPr="00200720">
        <w:rPr>
          <w:color w:val="000000"/>
          <w:sz w:val="28"/>
          <w:szCs w:val="28"/>
        </w:rPr>
        <w:t xml:space="preserve"> органами </w:t>
      </w:r>
      <w:proofErr w:type="spellStart"/>
      <w:r w:rsidR="00F12923" w:rsidRPr="00200720">
        <w:rPr>
          <w:color w:val="000000"/>
          <w:sz w:val="28"/>
          <w:szCs w:val="28"/>
        </w:rPr>
        <w:t>небезпеку</w:t>
      </w:r>
      <w:proofErr w:type="spellEnd"/>
      <w:r w:rsidR="00F12923" w:rsidRPr="00200720">
        <w:rPr>
          <w:color w:val="000000"/>
          <w:sz w:val="28"/>
          <w:szCs w:val="28"/>
        </w:rPr>
        <w:t xml:space="preserve">, </w:t>
      </w:r>
      <w:proofErr w:type="spellStart"/>
      <w:r w:rsidR="00F12923" w:rsidRPr="00200720">
        <w:rPr>
          <w:color w:val="000000"/>
          <w:sz w:val="28"/>
          <w:szCs w:val="28"/>
        </w:rPr>
        <w:t>що</w:t>
      </w:r>
      <w:proofErr w:type="spellEnd"/>
      <w:r w:rsidR="00F12923" w:rsidRPr="00200720">
        <w:rPr>
          <w:color w:val="000000"/>
          <w:sz w:val="28"/>
          <w:szCs w:val="28"/>
        </w:rPr>
        <w:t xml:space="preserve"> становить </w:t>
      </w:r>
      <w:proofErr w:type="spellStart"/>
      <w:r w:rsidR="00F12923" w:rsidRPr="00200720">
        <w:rPr>
          <w:color w:val="000000"/>
          <w:sz w:val="28"/>
          <w:szCs w:val="28"/>
        </w:rPr>
        <w:t>відповідна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продукція</w:t>
      </w:r>
      <w:proofErr w:type="spellEnd"/>
      <w:r w:rsidR="00F12923" w:rsidRPr="00200720">
        <w:rPr>
          <w:color w:val="000000"/>
          <w:sz w:val="28"/>
          <w:szCs w:val="28"/>
        </w:rPr>
        <w:t>.</w:t>
      </w:r>
      <w:bookmarkStart w:id="1" w:name="n476"/>
      <w:bookmarkEnd w:id="1"/>
      <w:r w:rsidR="00F12923" w:rsidRPr="00200720">
        <w:rPr>
          <w:color w:val="000000"/>
          <w:sz w:val="28"/>
          <w:szCs w:val="28"/>
        </w:rPr>
        <w:t xml:space="preserve"> Для </w:t>
      </w:r>
      <w:proofErr w:type="spellStart"/>
      <w:r w:rsidR="00F12923" w:rsidRPr="00200720">
        <w:rPr>
          <w:color w:val="000000"/>
          <w:sz w:val="28"/>
          <w:szCs w:val="28"/>
        </w:rPr>
        <w:t>попередження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споживачів</w:t>
      </w:r>
      <w:proofErr w:type="spellEnd"/>
      <w:r w:rsidR="00F12923" w:rsidRPr="00200720">
        <w:rPr>
          <w:color w:val="000000"/>
          <w:sz w:val="28"/>
          <w:szCs w:val="28"/>
        </w:rPr>
        <w:t xml:space="preserve"> (</w:t>
      </w:r>
      <w:proofErr w:type="spellStart"/>
      <w:r w:rsidR="00F12923" w:rsidRPr="00200720">
        <w:rPr>
          <w:color w:val="000000"/>
          <w:sz w:val="28"/>
          <w:szCs w:val="28"/>
        </w:rPr>
        <w:t>користувачів</w:t>
      </w:r>
      <w:proofErr w:type="spellEnd"/>
      <w:r w:rsidR="00F12923" w:rsidRPr="00200720">
        <w:rPr>
          <w:color w:val="000000"/>
          <w:sz w:val="28"/>
          <w:szCs w:val="28"/>
        </w:rPr>
        <w:t xml:space="preserve">) </w:t>
      </w:r>
      <w:proofErr w:type="spellStart"/>
      <w:r w:rsidR="00F12923" w:rsidRPr="00200720">
        <w:rPr>
          <w:color w:val="000000"/>
          <w:sz w:val="28"/>
          <w:szCs w:val="28"/>
        </w:rPr>
        <w:t>відповідна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інформація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поширюється</w:t>
      </w:r>
      <w:proofErr w:type="spellEnd"/>
      <w:r w:rsidR="00F12923" w:rsidRPr="00200720">
        <w:rPr>
          <w:color w:val="000000"/>
          <w:sz w:val="28"/>
          <w:szCs w:val="28"/>
        </w:rPr>
        <w:t xml:space="preserve"> через </w:t>
      </w:r>
      <w:proofErr w:type="spellStart"/>
      <w:r w:rsidR="00F12923" w:rsidRPr="00200720">
        <w:rPr>
          <w:color w:val="000000"/>
          <w:sz w:val="28"/>
          <w:szCs w:val="28"/>
        </w:rPr>
        <w:t>засоби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масової</w:t>
      </w:r>
      <w:proofErr w:type="spellEnd"/>
      <w:r w:rsidR="00F12923" w:rsidRPr="00200720">
        <w:rPr>
          <w:color w:val="000000"/>
          <w:sz w:val="28"/>
          <w:szCs w:val="28"/>
        </w:rPr>
        <w:t xml:space="preserve"> </w:t>
      </w:r>
      <w:proofErr w:type="spellStart"/>
      <w:r w:rsidR="00F12923" w:rsidRPr="00200720">
        <w:rPr>
          <w:color w:val="000000"/>
          <w:sz w:val="28"/>
          <w:szCs w:val="28"/>
        </w:rPr>
        <w:t>інформації</w:t>
      </w:r>
      <w:proofErr w:type="spellEnd"/>
      <w:r w:rsidR="00F12923" w:rsidRPr="00200720">
        <w:rPr>
          <w:color w:val="000000"/>
          <w:sz w:val="28"/>
          <w:szCs w:val="28"/>
        </w:rPr>
        <w:t xml:space="preserve"> та мережу </w:t>
      </w:r>
      <w:proofErr w:type="spellStart"/>
      <w:r w:rsidR="00F12923" w:rsidRPr="00200720">
        <w:rPr>
          <w:color w:val="000000"/>
          <w:sz w:val="28"/>
          <w:szCs w:val="28"/>
        </w:rPr>
        <w:t>Інтернет</w:t>
      </w:r>
      <w:proofErr w:type="spellEnd"/>
      <w:r w:rsidR="00F12923" w:rsidRPr="00200720">
        <w:rPr>
          <w:color w:val="000000"/>
          <w:sz w:val="28"/>
          <w:szCs w:val="28"/>
        </w:rPr>
        <w:t>.</w:t>
      </w:r>
    </w:p>
    <w:p w:rsidR="00F12923" w:rsidRPr="00200720" w:rsidRDefault="00200720" w:rsidP="00EB5946">
      <w:pPr>
        <w:pStyle w:val="a3"/>
        <w:ind w:right="42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00720">
        <w:rPr>
          <w:rFonts w:ascii="Times New Roman" w:hAnsi="Times New Roman"/>
          <w:sz w:val="28"/>
          <w:szCs w:val="28"/>
        </w:rPr>
        <w:t>Дитяча</w:t>
      </w:r>
      <w:proofErr w:type="spellEnd"/>
      <w:r w:rsidRPr="0020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720">
        <w:rPr>
          <w:rFonts w:ascii="Times New Roman" w:hAnsi="Times New Roman"/>
          <w:sz w:val="28"/>
          <w:szCs w:val="28"/>
        </w:rPr>
        <w:t>іграшка</w:t>
      </w:r>
      <w:proofErr w:type="spellEnd"/>
      <w:r w:rsidRPr="00200720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200720">
        <w:rPr>
          <w:rFonts w:ascii="Times New Roman" w:hAnsi="Times New Roman"/>
          <w:sz w:val="28"/>
          <w:szCs w:val="28"/>
        </w:rPr>
        <w:t>Магічний</w:t>
      </w:r>
      <w:proofErr w:type="spellEnd"/>
      <w:r w:rsidRPr="00200720">
        <w:rPr>
          <w:rFonts w:ascii="Times New Roman" w:hAnsi="Times New Roman"/>
          <w:sz w:val="28"/>
          <w:szCs w:val="28"/>
        </w:rPr>
        <w:t xml:space="preserve"> краб»; штрих код 4711146909002</w:t>
      </w:r>
    </w:p>
    <w:p w:rsidR="001A77D4" w:rsidRPr="00200720" w:rsidRDefault="001A77D4" w:rsidP="00EB5946">
      <w:pPr>
        <w:pStyle w:val="a3"/>
        <w:ind w:right="424"/>
        <w:jc w:val="center"/>
        <w:rPr>
          <w:rFonts w:ascii="Times New Roman" w:hAnsi="Times New Roman"/>
          <w:sz w:val="36"/>
          <w:szCs w:val="36"/>
        </w:rPr>
      </w:pPr>
    </w:p>
    <w:p w:rsidR="00452C60" w:rsidRPr="00200720" w:rsidRDefault="00200720" w:rsidP="00CD1F4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00720">
        <w:rPr>
          <w:rFonts w:ascii="Times New Roman" w:hAnsi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4452938" cy="3924300"/>
            <wp:effectExtent l="0" t="266700" r="0" b="247650"/>
            <wp:docPr id="1" name="Рисунок 1" descr="\\Dpss-100-pc\общая\Проверки\Проверки ІІ квартал\05.25 УПСОП Фабрика В\фото\Іграшка\IMG_20200527_15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pss-100-pc\общая\Проверки\Проверки ІІ квартал\05.25 УПСОП Фабрика В\фото\Іграшка\IMG_20200527_151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7" t="6626" r="7483" b="5315"/>
                    <a:stretch/>
                  </pic:blipFill>
                  <pic:spPr bwMode="auto">
                    <a:xfrm rot="5400000">
                      <a:off x="0" y="0"/>
                      <a:ext cx="4454196" cy="392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720" w:rsidRDefault="00200720" w:rsidP="002007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0720" w:rsidRPr="00200720" w:rsidRDefault="00200720" w:rsidP="002007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00720">
        <w:rPr>
          <w:rFonts w:ascii="Times New Roman" w:hAnsi="Times New Roman"/>
          <w:sz w:val="28"/>
          <w:szCs w:val="28"/>
          <w:lang w:val="uk-UA"/>
        </w:rPr>
        <w:t>Згідно з протоколом випробувань ДП «</w:t>
      </w:r>
      <w:proofErr w:type="spellStart"/>
      <w:r w:rsidRPr="00200720">
        <w:rPr>
          <w:rFonts w:ascii="Times New Roman" w:hAnsi="Times New Roman"/>
          <w:sz w:val="28"/>
          <w:szCs w:val="28"/>
          <w:lang w:val="uk-UA"/>
        </w:rPr>
        <w:t>Укрметртестстандарт</w:t>
      </w:r>
      <w:proofErr w:type="spellEnd"/>
      <w:r w:rsidRPr="00200720">
        <w:rPr>
          <w:rFonts w:ascii="Times New Roman" w:hAnsi="Times New Roman"/>
          <w:sz w:val="28"/>
          <w:szCs w:val="28"/>
          <w:lang w:val="uk-UA"/>
        </w:rPr>
        <w:t xml:space="preserve">» № 4896/20-і від 09.06.2020 року зразок дитячої іграшки за </w:t>
      </w:r>
      <w:proofErr w:type="spellStart"/>
      <w:r w:rsidRPr="00200720">
        <w:rPr>
          <w:rFonts w:ascii="Times New Roman" w:hAnsi="Times New Roman"/>
          <w:sz w:val="28"/>
          <w:szCs w:val="28"/>
          <w:lang w:val="uk-UA"/>
        </w:rPr>
        <w:t>маркованням</w:t>
      </w:r>
      <w:proofErr w:type="spellEnd"/>
      <w:r w:rsidRPr="00200720">
        <w:rPr>
          <w:rFonts w:ascii="Times New Roman" w:hAnsi="Times New Roman"/>
          <w:sz w:val="28"/>
          <w:szCs w:val="28"/>
          <w:lang w:val="uk-UA"/>
        </w:rPr>
        <w:t xml:space="preserve"> не відповідає вимогам п. 7.1, ДСТУ EN 71-1:2018 (EN 71-1:2014+А1:2018, IDT) «Безпечність іграшок. Частина 1. Механічні та фізичні властивості»; Попереджувальна інформація на іграшках не повинна вводити в оману або бути неправдивою. Іграшка не має попередження щодо передбачуваного використання іграшки, яке зумовлено її функцією, розміром та характеристиками (у наявності дрібні деталі).</w:t>
      </w:r>
    </w:p>
    <w:p w:rsidR="00200720" w:rsidRPr="00200720" w:rsidRDefault="00200720" w:rsidP="002007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00720">
        <w:rPr>
          <w:rFonts w:ascii="Times New Roman" w:hAnsi="Times New Roman"/>
          <w:sz w:val="28"/>
          <w:szCs w:val="28"/>
          <w:lang w:val="uk-UA"/>
        </w:rPr>
        <w:t xml:space="preserve">За пунктами: 19, 38, 44 Технічного регламенту безпечності іграшок, затвердженого постановою Кабінету Міністрів України від 28.02.2018 року № 151: </w:t>
      </w:r>
    </w:p>
    <w:p w:rsidR="00200720" w:rsidRPr="00200720" w:rsidRDefault="00200720" w:rsidP="002007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00720">
        <w:rPr>
          <w:rFonts w:ascii="Times New Roman" w:hAnsi="Times New Roman"/>
          <w:sz w:val="28"/>
          <w:szCs w:val="28"/>
          <w:lang w:val="uk-UA"/>
        </w:rPr>
        <w:lastRenderedPageBreak/>
        <w:t xml:space="preserve">- Іграшка має найменування та неповну адресу імпортера: ПП «Сі </w:t>
      </w:r>
      <w:proofErr w:type="spellStart"/>
      <w:r w:rsidRPr="00200720">
        <w:rPr>
          <w:rFonts w:ascii="Times New Roman" w:hAnsi="Times New Roman"/>
          <w:sz w:val="28"/>
          <w:szCs w:val="28"/>
          <w:lang w:val="uk-UA"/>
        </w:rPr>
        <w:t>Пайн</w:t>
      </w:r>
      <w:proofErr w:type="spellEnd"/>
      <w:r w:rsidRPr="002007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720">
        <w:rPr>
          <w:rFonts w:ascii="Times New Roman" w:hAnsi="Times New Roman"/>
          <w:sz w:val="28"/>
          <w:szCs w:val="28"/>
          <w:lang w:val="uk-UA"/>
        </w:rPr>
        <w:t>Конекшн</w:t>
      </w:r>
      <w:proofErr w:type="spellEnd"/>
      <w:r w:rsidRPr="00200720">
        <w:rPr>
          <w:rFonts w:ascii="Times New Roman" w:hAnsi="Times New Roman"/>
          <w:sz w:val="28"/>
          <w:szCs w:val="28"/>
          <w:lang w:val="uk-UA"/>
        </w:rPr>
        <w:t xml:space="preserve">», адреса імпортера: м. Одеса, вул. </w:t>
      </w:r>
      <w:proofErr w:type="spellStart"/>
      <w:r w:rsidRPr="00200720">
        <w:rPr>
          <w:rFonts w:ascii="Times New Roman" w:hAnsi="Times New Roman"/>
          <w:sz w:val="28"/>
          <w:szCs w:val="28"/>
          <w:lang w:val="uk-UA"/>
        </w:rPr>
        <w:t>Дальницька</w:t>
      </w:r>
      <w:proofErr w:type="spellEnd"/>
      <w:r w:rsidRPr="00200720">
        <w:rPr>
          <w:rFonts w:ascii="Times New Roman" w:hAnsi="Times New Roman"/>
          <w:sz w:val="28"/>
          <w:szCs w:val="28"/>
          <w:lang w:val="uk-UA"/>
        </w:rPr>
        <w:t xml:space="preserve">»; </w:t>
      </w:r>
    </w:p>
    <w:p w:rsidR="00200720" w:rsidRPr="00200720" w:rsidRDefault="00200720" w:rsidP="002007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00720">
        <w:rPr>
          <w:rFonts w:ascii="Times New Roman" w:hAnsi="Times New Roman"/>
          <w:sz w:val="28"/>
          <w:szCs w:val="28"/>
          <w:lang w:val="uk-UA"/>
        </w:rPr>
        <w:t xml:space="preserve">- Наведене попередження не відповідає вимогам закону про порядок застосування мов; </w:t>
      </w:r>
    </w:p>
    <w:p w:rsidR="00200720" w:rsidRPr="00200720" w:rsidRDefault="00200720" w:rsidP="002007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00720">
        <w:rPr>
          <w:rFonts w:ascii="Times New Roman" w:hAnsi="Times New Roman"/>
          <w:sz w:val="28"/>
          <w:szCs w:val="28"/>
          <w:lang w:val="uk-UA"/>
        </w:rPr>
        <w:t xml:space="preserve">- Іграшка не має зображення </w:t>
      </w:r>
      <w:proofErr w:type="spellStart"/>
      <w:r w:rsidRPr="00200720">
        <w:rPr>
          <w:rFonts w:ascii="Times New Roman" w:hAnsi="Times New Roman"/>
          <w:sz w:val="28"/>
          <w:szCs w:val="28"/>
          <w:lang w:val="uk-UA"/>
        </w:rPr>
        <w:t>знака</w:t>
      </w:r>
      <w:proofErr w:type="spellEnd"/>
      <w:r w:rsidRPr="00200720">
        <w:rPr>
          <w:rFonts w:ascii="Times New Roman" w:hAnsi="Times New Roman"/>
          <w:sz w:val="28"/>
          <w:szCs w:val="28"/>
          <w:lang w:val="uk-UA"/>
        </w:rPr>
        <w:t xml:space="preserve"> відповідності технічним регламентам;</w:t>
      </w:r>
    </w:p>
    <w:p w:rsidR="00200720" w:rsidRPr="00200720" w:rsidRDefault="00200720" w:rsidP="002007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00720">
        <w:rPr>
          <w:rFonts w:ascii="Times New Roman" w:hAnsi="Times New Roman"/>
          <w:sz w:val="28"/>
          <w:szCs w:val="28"/>
          <w:lang w:val="uk-UA"/>
        </w:rPr>
        <w:t>- За вмістом свинцю не відповідає вимогам Технічного регламенту обмеження використання деяких небезпечних речовин в електричному та електронному обладнанні, затвердженого Постановою Кабінету міністрів України від 10 березня 2017 року №139. Додаток № 1, п. 7; додаток № 2 перевищення масової частки свинцю, за протоколом становить 119000, за нормативними документами повинно бути не більше 1000.</w:t>
      </w:r>
    </w:p>
    <w:p w:rsidR="00962371" w:rsidRPr="00962371" w:rsidRDefault="00CD1F48" w:rsidP="0096237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74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розробленого органом ринкового нагляду сценарного плану ймовірності виникнення ризику, що може становити продукція, встановлено, що </w:t>
      </w:r>
      <w:r w:rsidR="00200720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200720" w:rsidRPr="00200720">
        <w:rPr>
          <w:rFonts w:ascii="Times New Roman" w:eastAsia="Times New Roman" w:hAnsi="Times New Roman" w:cs="Times New Roman"/>
          <w:sz w:val="28"/>
          <w:szCs w:val="28"/>
          <w:lang w:val="uk-UA"/>
        </w:rPr>
        <w:t>итяча іграшка – «Магічний краб»; штрих код 4711146909002</w:t>
      </w:r>
      <w:r w:rsidR="00200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598B" w:rsidRPr="00C259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становить </w:t>
      </w:r>
      <w:r w:rsidR="00C259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високий</w:t>
      </w:r>
      <w:r w:rsidRPr="00774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рівень </w:t>
      </w:r>
      <w:proofErr w:type="spellStart"/>
      <w:r w:rsidRPr="00774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загрози_для</w:t>
      </w:r>
      <w:proofErr w:type="spellEnd"/>
      <w:r w:rsidRPr="00774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життя та здоров’я споживачів</w:t>
      </w:r>
      <w:r w:rsidR="008372D9" w:rsidRPr="00774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  <w:r w:rsidRPr="007743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62371" w:rsidRPr="0096237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 w:rsidR="00200720" w:rsidRPr="002007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 час тривалої гри з іграшкою у дитини є можливість отримання алергічної реакції</w:t>
      </w:r>
      <w:r w:rsidR="002007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  <w:bookmarkStart w:id="2" w:name="_GoBack"/>
      <w:bookmarkEnd w:id="2"/>
      <w:r w:rsidR="00200720" w:rsidRPr="002007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E0089E" w:rsidRPr="00E008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513B0" w:rsidRPr="00D43403" w:rsidRDefault="007513B0" w:rsidP="00962371">
      <w:pPr>
        <w:pStyle w:val="a3"/>
        <w:jc w:val="both"/>
        <w:rPr>
          <w:lang w:val="uk-UA"/>
        </w:rPr>
      </w:pPr>
    </w:p>
    <w:sectPr w:rsidR="007513B0" w:rsidRPr="00D43403" w:rsidSect="0094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3403"/>
    <w:rsid w:val="00085251"/>
    <w:rsid w:val="000B1D60"/>
    <w:rsid w:val="000C3F69"/>
    <w:rsid w:val="00150171"/>
    <w:rsid w:val="001774BC"/>
    <w:rsid w:val="00190A40"/>
    <w:rsid w:val="001A77D4"/>
    <w:rsid w:val="001F7524"/>
    <w:rsid w:val="00200720"/>
    <w:rsid w:val="0043686F"/>
    <w:rsid w:val="00452C60"/>
    <w:rsid w:val="005110CA"/>
    <w:rsid w:val="005703AF"/>
    <w:rsid w:val="006C15CE"/>
    <w:rsid w:val="007513B0"/>
    <w:rsid w:val="007743A4"/>
    <w:rsid w:val="00795C82"/>
    <w:rsid w:val="008372D9"/>
    <w:rsid w:val="00863AAD"/>
    <w:rsid w:val="008A6A7C"/>
    <w:rsid w:val="00945CB4"/>
    <w:rsid w:val="00962371"/>
    <w:rsid w:val="009C7F6F"/>
    <w:rsid w:val="00AA2485"/>
    <w:rsid w:val="00B2191E"/>
    <w:rsid w:val="00BB76EA"/>
    <w:rsid w:val="00C2598B"/>
    <w:rsid w:val="00CD1F48"/>
    <w:rsid w:val="00D43403"/>
    <w:rsid w:val="00DA29C7"/>
    <w:rsid w:val="00DB3BC2"/>
    <w:rsid w:val="00DE158D"/>
    <w:rsid w:val="00E0089E"/>
    <w:rsid w:val="00E92183"/>
    <w:rsid w:val="00EB5946"/>
    <w:rsid w:val="00EC1132"/>
    <w:rsid w:val="00F1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70416-1F38-43D5-90C6-B0F46F4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3403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03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1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1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00919-86C2-4644-B515-48877CE8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DPSS45</dc:creator>
  <cp:keywords/>
  <dc:description/>
  <cp:lastModifiedBy>nrnsovs</cp:lastModifiedBy>
  <cp:revision>31</cp:revision>
  <dcterms:created xsi:type="dcterms:W3CDTF">2019-12-10T11:49:00Z</dcterms:created>
  <dcterms:modified xsi:type="dcterms:W3CDTF">2020-07-02T09:54:00Z</dcterms:modified>
</cp:coreProperties>
</file>